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600" w:rsidP="001C6600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C6600" w:rsidP="001C66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1C6600" w:rsidP="001C6600">
      <w:pPr>
        <w:jc w:val="center"/>
        <w:rPr>
          <w:sz w:val="28"/>
          <w:szCs w:val="28"/>
        </w:rPr>
      </w:pPr>
    </w:p>
    <w:p w:rsidR="001C6600" w:rsidP="001C6600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   28 мая 2025 года</w:t>
      </w:r>
    </w:p>
    <w:p w:rsidR="001C6600" w:rsidP="001C6600">
      <w:pPr>
        <w:jc w:val="both"/>
        <w:rPr>
          <w:sz w:val="28"/>
          <w:szCs w:val="28"/>
        </w:rPr>
      </w:pPr>
    </w:p>
    <w:p w:rsidR="001C6600" w:rsidP="001C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1C6600" w:rsidP="001C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№5-724-2802/2025, </w:t>
      </w:r>
      <w:r>
        <w:rPr>
          <w:sz w:val="28"/>
          <w:szCs w:val="28"/>
        </w:rPr>
        <w:t>возбужденное  по</w:t>
      </w:r>
      <w:r>
        <w:rPr>
          <w:sz w:val="28"/>
          <w:szCs w:val="28"/>
        </w:rPr>
        <w:t xml:space="preserve"> ч.3 ст.19.24 КоАП РФ в отношении </w:t>
      </w:r>
      <w:r>
        <w:rPr>
          <w:b/>
          <w:sz w:val="28"/>
          <w:szCs w:val="28"/>
        </w:rPr>
        <w:t xml:space="preserve">Сафонова </w:t>
      </w:r>
      <w:r w:rsidR="00024704">
        <w:rPr>
          <w:sz w:val="26"/>
          <w:szCs w:val="26"/>
        </w:rPr>
        <w:t xml:space="preserve">***  </w:t>
      </w:r>
      <w:r>
        <w:rPr>
          <w:sz w:val="28"/>
          <w:szCs w:val="28"/>
        </w:rPr>
        <w:t xml:space="preserve">, </w:t>
      </w:r>
    </w:p>
    <w:p w:rsidR="001C6600" w:rsidP="001C6600">
      <w:pPr>
        <w:ind w:firstLine="708"/>
        <w:jc w:val="center"/>
        <w:rPr>
          <w:b/>
          <w:bCs/>
          <w:sz w:val="28"/>
          <w:szCs w:val="28"/>
        </w:rPr>
      </w:pPr>
    </w:p>
    <w:p w:rsidR="001C6600" w:rsidP="001C660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1C6600" w:rsidP="001C6600">
      <w:pPr>
        <w:ind w:firstLine="708"/>
        <w:jc w:val="center"/>
        <w:rPr>
          <w:b/>
          <w:bCs/>
          <w:sz w:val="28"/>
          <w:szCs w:val="28"/>
        </w:rPr>
      </w:pPr>
    </w:p>
    <w:p w:rsidR="001C6600" w:rsidP="001C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 В.А., проживая по адресу: </w:t>
      </w:r>
      <w:r w:rsidR="00024704">
        <w:rPr>
          <w:sz w:val="26"/>
          <w:szCs w:val="26"/>
        </w:rPr>
        <w:t xml:space="preserve">***  </w:t>
      </w:r>
      <w:r>
        <w:rPr>
          <w:sz w:val="28"/>
          <w:szCs w:val="28"/>
        </w:rPr>
        <w:t xml:space="preserve"> и состоящий под административным надзором в ОУУП МОМВД России «Ханты-Мансийский», не выполнил ограничения и обязанности, возложенные на него решением Ханты-Мансийского районного суда ХМАО - Югры в соответствии с федеральным законодательством РФ, а именно не явился на регистрацию в МОМВД России «Ханты-Мансийский» 15.04.2025 с 09 час. 00 мин. до 18 час. 00 мин. Таким образом, Сафонов В.А. 15.04.2025 в 18 час. 01 мин. повторно в течение одного года совершил административное правонарушение, предусмотренное ч.1 ст.19.24 КоАП РФ.</w:t>
      </w:r>
    </w:p>
    <w:p w:rsidR="001C6600" w:rsidP="001C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Сафонов В.А. правом на юридическую защиту не воспользовался. Вину в совершении правонарушения признал. Пояснил, что дополнений нет, инвалидность не имеет.</w:t>
      </w:r>
    </w:p>
    <w:p w:rsidR="001C6600" w:rsidP="001C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письменные материалы дела, мировой судья пришел к следующему.</w:t>
      </w:r>
    </w:p>
    <w:p w:rsidR="001C6600" w:rsidP="001C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</w:t>
      </w:r>
    </w:p>
    <w:p w:rsidR="001C6600" w:rsidP="001C660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Сафонова В.А. в совершении вмененного правонарушения подтверждается совокупностью исследованных судом доказательств: </w:t>
      </w:r>
    </w:p>
    <w:p w:rsidR="001C6600" w:rsidP="001C660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правонарушении; объяснением Сафонова В.А.; рапортом сотрудника полиции; копией решения Ханты-Мансийского районного суда ХМАО - Югры; копией заключения; графиком прибытия; копией регистрационного листа поднадзорного лица; копией постановления о назначении Сафонову В.А. наказания за совершение нарушения по ч.1 ст.19.24 КоАП РФ.</w:t>
      </w:r>
    </w:p>
    <w:p w:rsidR="001C6600" w:rsidP="001C660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C6600" w:rsidP="001C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Сафонова В.А. в совершении вмененного правонарушения нашла свое подтверждение. </w:t>
      </w:r>
    </w:p>
    <w:p w:rsidR="001C6600" w:rsidP="001C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Сафонова В.А. мировой судья квалифицирует по ч.3 ст.19.24 КоАП РФ. </w:t>
      </w:r>
    </w:p>
    <w:p w:rsidR="001C6600" w:rsidP="001C6600">
      <w:pPr>
        <w:pStyle w:val="BodyTextIndent2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Смягчающих и отягчающих ответственность обстоятельств судом не установлено.</w:t>
      </w:r>
    </w:p>
    <w:p w:rsidR="001C6600" w:rsidP="001C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административного наказания, суд учитывает характер правонарушения и его последствия; личность нарушителя. </w:t>
      </w:r>
    </w:p>
    <w:p w:rsidR="001C6600" w:rsidP="001C6600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1C6600" w:rsidP="001C6600">
      <w:pPr>
        <w:ind w:firstLine="708"/>
        <w:jc w:val="center"/>
        <w:rPr>
          <w:b/>
          <w:bCs/>
          <w:snapToGrid w:val="0"/>
          <w:sz w:val="28"/>
          <w:szCs w:val="28"/>
        </w:rPr>
      </w:pPr>
    </w:p>
    <w:p w:rsidR="001C6600" w:rsidP="001C6600">
      <w:pPr>
        <w:ind w:firstLine="708"/>
        <w:jc w:val="center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1C6600" w:rsidP="001C6600">
      <w:pPr>
        <w:ind w:firstLine="708"/>
        <w:jc w:val="center"/>
        <w:rPr>
          <w:snapToGrid w:val="0"/>
          <w:sz w:val="28"/>
          <w:szCs w:val="28"/>
        </w:rPr>
      </w:pPr>
    </w:p>
    <w:p w:rsidR="001C6600" w:rsidP="001C6600">
      <w:pPr>
        <w:pStyle w:val="BodyText2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Сафонова </w:t>
      </w:r>
      <w:r w:rsidR="00024704">
        <w:rPr>
          <w:szCs w:val="26"/>
        </w:rPr>
        <w:t xml:space="preserve">*** 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суток. </w:t>
      </w:r>
    </w:p>
    <w:p w:rsidR="001C6600" w:rsidP="001C6600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Сафонову В.А. исчислять с </w:t>
      </w:r>
      <w:r w:rsidRPr="001C6600">
        <w:rPr>
          <w:snapToGrid w:val="0"/>
          <w:color w:val="FF0000"/>
          <w:sz w:val="28"/>
          <w:szCs w:val="28"/>
        </w:rPr>
        <w:t xml:space="preserve">11 часов </w:t>
      </w:r>
      <w:r w:rsidR="00DF005F">
        <w:rPr>
          <w:snapToGrid w:val="0"/>
          <w:color w:val="FF0000"/>
          <w:sz w:val="28"/>
          <w:szCs w:val="28"/>
        </w:rPr>
        <w:t>50</w:t>
      </w:r>
      <w:r w:rsidRPr="001C6600">
        <w:rPr>
          <w:snapToGrid w:val="0"/>
          <w:color w:val="FF0000"/>
          <w:sz w:val="28"/>
          <w:szCs w:val="28"/>
        </w:rPr>
        <w:t xml:space="preserve"> минут </w:t>
      </w:r>
      <w:r>
        <w:rPr>
          <w:snapToGrid w:val="0"/>
          <w:color w:val="000000"/>
          <w:sz w:val="28"/>
          <w:szCs w:val="28"/>
        </w:rPr>
        <w:t xml:space="preserve">28 мая 2025 года. </w:t>
      </w:r>
    </w:p>
    <w:p w:rsidR="001C6600" w:rsidP="001C6600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Наказание обратить к немедленному исполнению.</w:t>
      </w:r>
    </w:p>
    <w:p w:rsidR="001C6600" w:rsidP="001C6600">
      <w:pPr>
        <w:pStyle w:val="BodyText2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 может быть обжаловано в Ханты-Мансийский </w:t>
      </w:r>
      <w:r>
        <w:rPr>
          <w:color w:val="auto"/>
          <w:sz w:val="28"/>
          <w:szCs w:val="28"/>
        </w:rPr>
        <w:t>районный  суд</w:t>
      </w:r>
      <w:r>
        <w:rPr>
          <w:color w:val="auto"/>
          <w:sz w:val="28"/>
          <w:szCs w:val="28"/>
        </w:rPr>
        <w:t xml:space="preserve"> путем подачи жалобы мировому судье в течение 10 дней со дня получения копии постановления.</w:t>
      </w:r>
    </w:p>
    <w:p w:rsidR="001C6600" w:rsidP="001C6600">
      <w:pPr>
        <w:pStyle w:val="BodyText2"/>
        <w:rPr>
          <w:sz w:val="28"/>
          <w:szCs w:val="28"/>
        </w:rPr>
      </w:pPr>
    </w:p>
    <w:p w:rsidR="001C6600" w:rsidP="001C6600">
      <w:pPr>
        <w:pStyle w:val="BodyText2"/>
        <w:rPr>
          <w:sz w:val="28"/>
          <w:szCs w:val="28"/>
        </w:rPr>
      </w:pPr>
    </w:p>
    <w:p w:rsidR="001C6600" w:rsidP="001C660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1C6600" w:rsidP="001C660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1C6600" w:rsidP="001C660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1C6600" w:rsidP="001C660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судебного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О.А. Новокшенова </w:t>
      </w:r>
    </w:p>
    <w:p w:rsidR="001C6600" w:rsidP="001C6600">
      <w:pPr>
        <w:pStyle w:val="BodyText2"/>
        <w:rPr>
          <w:sz w:val="28"/>
          <w:szCs w:val="28"/>
        </w:rPr>
      </w:pPr>
    </w:p>
    <w:p w:rsidR="001C6600" w:rsidP="001C660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C6600" w:rsidP="001C660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1C6600" w:rsidP="001C6600"/>
    <w:p w:rsidR="001C6600" w:rsidP="001C6600"/>
    <w:p w:rsidR="00F33E8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0B"/>
    <w:rsid w:val="00024704"/>
    <w:rsid w:val="001C6600"/>
    <w:rsid w:val="00C2620B"/>
    <w:rsid w:val="00DF005F"/>
    <w:rsid w:val="00F33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6F033E-0471-467E-A335-EA2E9BA8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600"/>
    <w:rPr>
      <w:color w:val="0000FF"/>
      <w:u w:val="single"/>
    </w:rPr>
  </w:style>
  <w:style w:type="paragraph" w:styleId="Title">
    <w:name w:val="Title"/>
    <w:basedOn w:val="Normal"/>
    <w:link w:val="a"/>
    <w:qFormat/>
    <w:rsid w:val="001C660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C660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C660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C66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C660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C660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C6600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C6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F005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0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19.24\2018\22.10%207225%20%20&#1046;&#1072;&#1076;&#1077;&#1085;&#1082;&#1086;%20&#1095;.3%20&#1086;&#1090;&#1089;.%20&#1076;&#1086;&#1084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